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rPr/>
      </w:pPr>
      <w:r>
        <w:t xml:space="preserve">3877 </w:t>
      </w:r>
      <w:r>
        <w:t>Nketa</w:t>
      </w:r>
      <w:r>
        <w:t xml:space="preserve"> 7</w:t>
      </w:r>
    </w:p>
    <w:p>
      <w:pPr>
        <w:pStyle w:val="style0"/>
        <w:spacing w:after="0"/>
        <w:rPr/>
      </w:pPr>
      <w:r>
        <w:t xml:space="preserve">P.O </w:t>
      </w:r>
      <w:r>
        <w:t>Nkulumane</w:t>
      </w:r>
    </w:p>
    <w:p>
      <w:pPr>
        <w:pStyle w:val="style0"/>
        <w:spacing w:after="0"/>
        <w:rPr/>
      </w:pPr>
      <w:r>
        <w:t>Bulawayo</w:t>
      </w:r>
    </w:p>
    <w:p>
      <w:pPr>
        <w:pStyle w:val="style0"/>
        <w:spacing w:after="0"/>
        <w:rPr/>
      </w:pPr>
      <w:r>
        <w:t>Zimbabwe</w:t>
      </w:r>
    </w:p>
    <w:p>
      <w:pPr>
        <w:pStyle w:val="style0"/>
        <w:rPr/>
      </w:pPr>
    </w:p>
    <w:p>
      <w:pPr>
        <w:pStyle w:val="style0"/>
        <w:rPr/>
      </w:pPr>
      <w:r>
        <w:t>Dear Sir/madam</w:t>
      </w:r>
    </w:p>
    <w:p>
      <w:pPr>
        <w:pStyle w:val="style0"/>
        <w:rPr/>
      </w:pPr>
    </w:p>
    <w:p>
      <w:pPr>
        <w:pStyle w:val="style0"/>
        <w:rPr/>
      </w:pPr>
      <w:r>
        <w:t xml:space="preserve">The essence of care giving in my view is to put a smile on the face of the next individual, l do not consider it a job per say but an innate passion. I am writing this letter applying for the caregiver post in your organization. I strongly believe l am the most suitable candidate as l have the knowledge and skills to </w:t>
      </w:r>
      <w:r>
        <w:t>fulfill</w:t>
      </w:r>
      <w:r>
        <w:t xml:space="preserve"> your organization’s mandate and expectations. I am open to learning and enhancing my career as l grow within your prestigious organization.</w:t>
      </w:r>
    </w:p>
    <w:p>
      <w:pPr>
        <w:pStyle w:val="style0"/>
        <w:rPr/>
      </w:pPr>
      <w:r>
        <w:t>I have a great level of experience in caregiving at a social and professional level and given an opportunity l will execute my duties diligently and professionally to suit the requirements of your organization.</w:t>
      </w:r>
    </w:p>
    <w:p>
      <w:pPr>
        <w:pStyle w:val="style0"/>
        <w:rPr/>
      </w:pPr>
      <w:r>
        <w:t xml:space="preserve">For details of my personal and professional details, l have attached my curriculum </w:t>
      </w:r>
      <w:r>
        <w:t>vitae  and</w:t>
      </w:r>
      <w:r>
        <w:t xml:space="preserve"> certificates for your perusal.</w:t>
      </w:r>
    </w:p>
    <w:p>
      <w:pPr>
        <w:pStyle w:val="style0"/>
        <w:rPr/>
      </w:pPr>
    </w:p>
    <w:p>
      <w:pPr>
        <w:pStyle w:val="style0"/>
        <w:rPr/>
      </w:pPr>
      <w:r>
        <w:t>I am looking forward to hearing from you</w:t>
      </w:r>
    </w:p>
    <w:p>
      <w:pPr>
        <w:pStyle w:val="style0"/>
        <w:rPr/>
      </w:pPr>
    </w:p>
    <w:p>
      <w:pPr>
        <w:pStyle w:val="style0"/>
        <w:rPr/>
      </w:pPr>
      <w:r>
        <w:t>Yours faithfully</w:t>
      </w:r>
    </w:p>
    <w:p>
      <w:pPr>
        <w:pStyle w:val="style0"/>
        <w:rPr/>
      </w:pPr>
    </w:p>
    <w:p>
      <w:pPr>
        <w:pStyle w:val="style0"/>
        <w:rPr/>
      </w:pPr>
      <w:r>
        <w:t xml:space="preserve">T </w:t>
      </w:r>
      <w:r>
        <w:t>Dube</w:t>
      </w:r>
    </w:p>
    <w:p>
      <w:pPr>
        <w:pStyle w:val="style0"/>
        <w:rPr/>
      </w:pPr>
      <w:r>
        <w:t>+263 77 737 0322</w:t>
      </w:r>
    </w:p>
    <w:p>
      <w:pPr>
        <w:pStyle w:val="style0"/>
        <w:rPr>
          <w:rFonts w:ascii="Tahoma" w:cs="Tahoma" w:hAnsi="Tahoma"/>
          <w:b/>
          <w:noProof/>
          <w:sz w:val="34"/>
          <w:szCs w:val="34"/>
        </w:rPr>
      </w:pPr>
      <w:r>
        <w:rPr>
          <w:rFonts w:ascii="Tahoma" w:cs="Tahoma" w:hAnsi="Tahoma"/>
          <w:b/>
          <w:noProof/>
          <w:sz w:val="34"/>
          <w:szCs w:val="34"/>
        </w:rPr>
        <w:br w:type="page"/>
      </w:r>
    </w:p>
    <w:p>
      <w:pPr>
        <w:pStyle w:val="style0"/>
        <w:spacing w:after="0" w:lineRule="auto" w:line="240"/>
        <w:jc w:val="right"/>
        <w:rPr>
          <w:b/>
        </w:rPr>
      </w:pPr>
      <w:r>
        <w:rPr>
          <w:rFonts w:ascii="Tahoma" w:cs="Tahoma" w:hAnsi="Tahoma"/>
          <w:b/>
          <w:noProof/>
          <w:sz w:val="34"/>
          <w:szCs w:val="34"/>
        </w:rPr>
        <w:t>Thembeka Dube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fldChar w:fldCharType="begin"/>
      </w:r>
      <w:r>
        <w:instrText xml:space="preserve"> HYPERLINK "mailto:thembekadb@gmail.com" </w:instrText>
      </w:r>
      <w:r>
        <w:rPr/>
        <w:fldChar w:fldCharType="separate"/>
      </w:r>
      <w:r>
        <w:rPr>
          <w:b/>
        </w:rPr>
        <w:t>thembekadb@gmail.com</w:t>
      </w:r>
      <w:r>
        <w:rPr/>
        <w:fldChar w:fldCharType="end"/>
      </w:r>
      <w:r>
        <w:rPr>
          <w:b/>
        </w:rPr>
        <w:t xml:space="preserve"> </w:t>
      </w:r>
    </w:p>
    <w:p>
      <w:pPr>
        <w:pStyle w:val="style0"/>
        <w:spacing w:after="0" w:lineRule="auto" w:line="240"/>
        <w:jc w:val="right"/>
        <w:rPr>
          <w:b/>
        </w:rPr>
      </w:pPr>
      <w:r>
        <w:rPr>
          <w:b/>
        </w:rPr>
        <w:t>+263777370322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205738</wp:posOffset>
                </wp:positionH>
                <wp:positionV relativeFrom="paragraph">
                  <wp:posOffset>56513</wp:posOffset>
                </wp:positionV>
                <wp:extent cx="1310640" cy="1356360"/>
                <wp:effectExtent l="0" t="0" r="22860" b="15240"/>
                <wp:wrapNone/>
                <wp:docPr id="1026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0640" cy="135636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L="0" distT="0" distB="0" distR="0">
                                  <wp:extent cx="1076325" cy="1371600"/>
                                  <wp:effectExtent l="0" t="0" r="9525" b="0"/>
                                  <wp:docPr id="2049" name="Picture 8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076325" cy="13716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16.2pt;margin-top:4.45pt;width:103.2pt;height:106.8pt;z-index:2;mso-position-horizontal-relative:text;mso-position-vertical-relative:text;mso-width-relative:page;mso-height-relative:page;mso-wrap-distance-left:0.0pt;mso-wrap-distance-right:0.0pt;visibility:visible;">
                <v:stroke color="white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L="0" distT="0" distB="0" distR="0">
                            <wp:extent cx="1076325" cy="1371600"/>
                            <wp:effectExtent l="0" t="0" r="9525" b="0"/>
                            <wp:docPr id="2049" name="Picture 8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076325" cy="137160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 w:lineRule="auto" w:line="240"/>
        <w:jc w:val="right"/>
        <w:rPr>
          <w:b/>
        </w:rPr>
      </w:pPr>
      <w:r>
        <w:rPr>
          <w:b/>
        </w:rPr>
        <w:t xml:space="preserve">3877 </w:t>
      </w:r>
      <w:r>
        <w:rPr>
          <w:b/>
        </w:rPr>
        <w:t>Nketa</w:t>
      </w:r>
      <w:r>
        <w:rPr>
          <w:b/>
        </w:rPr>
        <w:t xml:space="preserve"> </w:t>
      </w:r>
    </w:p>
    <w:p>
      <w:pPr>
        <w:pStyle w:val="style0"/>
        <w:spacing w:after="0" w:lineRule="auto" w:line="240"/>
        <w:jc w:val="right"/>
        <w:rPr>
          <w:b/>
        </w:rPr>
      </w:pPr>
      <w:r>
        <w:rPr>
          <w:b/>
        </w:rPr>
        <w:t>Bulawayo, Zimbabwe</w:t>
      </w:r>
    </w:p>
    <w:p>
      <w:pPr>
        <w:pStyle w:val="style0"/>
        <w:jc w:val="right"/>
        <w:rPr>
          <w:b/>
        </w:rPr>
      </w:pPr>
      <w:r>
        <w:rPr>
          <w:b/>
        </w:rPr>
        <w:t xml:space="preserve">Class 4 </w:t>
      </w:r>
      <w:r>
        <w:rPr>
          <w:b/>
        </w:rPr>
        <w:t>driver’s</w:t>
      </w:r>
      <w:r>
        <w:rPr>
          <w:b/>
        </w:rPr>
        <w:t xml:space="preserve"> licence</w:t>
      </w:r>
    </w:p>
    <w:p>
      <w:pPr>
        <w:pStyle w:val="style0"/>
        <w:rPr>
          <w:b/>
          <w:sz w:val="36"/>
          <w:szCs w:val="36"/>
        </w:rPr>
      </w:pP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>
      <w:pPr>
        <w:pStyle w:val="style0"/>
        <w:jc w:val="center"/>
        <w:rPr>
          <w:rFonts w:ascii="Century Gothic" w:cs="Century Gothic" w:eastAsia="Century Gothic" w:hAnsi="Century Gothic"/>
          <w:b/>
          <w:u w:val="single"/>
        </w:rPr>
      </w:pPr>
      <w:r>
        <w:rPr>
          <w:rFonts w:ascii="Century Gothic" w:cs="Century Gothic" w:eastAsia="Century Gothic" w:hAnsi="Century Gothic"/>
          <w:b/>
          <w:u w:val="single"/>
        </w:rPr>
        <w:t>OBJECTIVES</w:t>
      </w:r>
    </w:p>
    <w:p>
      <w:pPr>
        <w:pStyle w:val="style0"/>
        <w:pBdr>
          <w:bottom w:val="single" w:sz="12" w:space="1" w:color="000000"/>
        </w:pBdr>
        <w:jc w:val="center"/>
        <w:rPr>
          <w:rFonts w:ascii="Century Gothic" w:cs="Century Gothic" w:eastAsia="Century Gothic" w:hAnsi="Century Gothic"/>
          <w:b/>
        </w:rPr>
      </w:pPr>
      <w:r>
        <w:rPr>
          <w:rFonts w:ascii="Century Gothic" w:cs="Century Gothic" w:eastAsia="Century Gothic" w:hAnsi="Century Gothic"/>
          <w:b/>
        </w:rPr>
        <w:t>To utilize my skills while providing high patient quality care.</w:t>
      </w:r>
    </w:p>
    <w:p>
      <w:pPr>
        <w:pStyle w:val="style0"/>
        <w:rPr>
          <w:rFonts w:ascii="Century Gothic" w:cs="Century Gothic" w:eastAsia="Century Gothic" w:hAnsi="Century Gothic"/>
          <w:b/>
          <w:u w:val="single"/>
        </w:rPr>
      </w:pPr>
      <w:r>
        <w:rPr>
          <w:rFonts w:ascii="Century Gothic" w:cs="Century Gothic" w:eastAsia="Century Gothic" w:hAnsi="Century Gothic"/>
          <w:b/>
          <w:u w:val="single"/>
        </w:rPr>
        <w:t>PROFESSIONAL QUALIFICATIONS</w:t>
      </w:r>
    </w:p>
    <w:tbl>
      <w:tblPr>
        <w:tblStyle w:val="style409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3330"/>
        <w:gridCol w:w="2091"/>
      </w:tblGrid>
      <w:tr>
        <w:trPr/>
        <w:tc>
          <w:tcPr>
            <w:tcW w:w="3595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  <w:b/>
              </w:rPr>
            </w:pPr>
            <w:r>
              <w:rPr>
                <w:rFonts w:ascii="Century Gothic" w:cs="Century Gothic" w:eastAsia="Century Gothic" w:hAnsi="Century Gothic"/>
                <w:b/>
              </w:rPr>
              <w:t>Name of Institution</w:t>
            </w:r>
          </w:p>
        </w:tc>
        <w:tc>
          <w:tcPr>
            <w:tcW w:w="3330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  <w:b/>
              </w:rPr>
            </w:pPr>
            <w:r>
              <w:rPr>
                <w:rFonts w:ascii="Century Gothic" w:cs="Century Gothic" w:eastAsia="Century Gothic" w:hAnsi="Century Gothic"/>
                <w:b/>
              </w:rPr>
              <w:t>Qualification</w:t>
            </w:r>
          </w:p>
        </w:tc>
        <w:tc>
          <w:tcPr>
            <w:tcW w:w="2091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  <w:b/>
              </w:rPr>
            </w:pPr>
            <w:r>
              <w:rPr>
                <w:rFonts w:ascii="Century Gothic" w:cs="Century Gothic" w:eastAsia="Century Gothic" w:hAnsi="Century Gothic"/>
                <w:b/>
              </w:rPr>
              <w:t>Date Obtained</w:t>
            </w:r>
          </w:p>
        </w:tc>
      </w:tr>
      <w:bookmarkStart w:id="0" w:name="_gjdgxs" w:colFirst="0" w:colLast="0"/>
      <w:bookmarkEnd w:id="0"/>
      <w:tr>
        <w:tblPrEx/>
        <w:trPr/>
        <w:tc>
          <w:tcPr>
            <w:tcW w:w="3595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</w:rPr>
            </w:pPr>
            <w:r>
              <w:rPr>
                <w:rFonts w:ascii="Century Gothic" w:cs="Century Gothic" w:eastAsia="Century Gothic" w:hAnsi="Century Gothic"/>
              </w:rPr>
              <w:t xml:space="preserve">Alison's Online Academy </w:t>
            </w:r>
          </w:p>
        </w:tc>
        <w:tc>
          <w:tcPr>
            <w:tcW w:w="3330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</w:rPr>
            </w:pPr>
            <w:r>
              <w:rPr>
                <w:rFonts w:ascii="Century Gothic" w:cs="Century Gothic" w:eastAsia="Century Gothic" w:hAnsi="Century Gothic"/>
              </w:rPr>
              <w:t>Diploma in Caregiving</w:t>
            </w:r>
          </w:p>
        </w:tc>
        <w:tc>
          <w:tcPr>
            <w:tcW w:w="2091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</w:rPr>
            </w:pPr>
            <w:r>
              <w:rPr>
                <w:rFonts w:ascii="Century Gothic" w:cs="Century Gothic" w:eastAsia="Century Gothic" w:hAnsi="Century Gothic"/>
              </w:rPr>
              <w:t>2022</w:t>
            </w:r>
          </w:p>
        </w:tc>
      </w:tr>
      <w:tr>
        <w:tblPrEx/>
        <w:trPr/>
        <w:tc>
          <w:tcPr>
            <w:tcW w:w="3595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</w:rPr>
            </w:pPr>
            <w:r>
              <w:rPr>
                <w:rFonts w:ascii="Century Gothic" w:cs="Century Gothic" w:eastAsia="Century Gothic" w:hAnsi="Century Gothic"/>
              </w:rPr>
              <w:t>Florence Academy</w:t>
            </w:r>
          </w:p>
        </w:tc>
        <w:tc>
          <w:tcPr>
            <w:tcW w:w="3330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</w:rPr>
            </w:pPr>
            <w:r>
              <w:rPr>
                <w:rFonts w:ascii="Century Gothic" w:cs="Century Gothic" w:eastAsia="Century Gothic" w:hAnsi="Century Gothic"/>
              </w:rPr>
              <w:t>Care work</w:t>
            </w:r>
            <w:r>
              <w:rPr>
                <w:rFonts w:ascii="Century Gothic" w:cs="Century Gothic" w:eastAsia="Century Gothic" w:hAnsi="Century Gothic"/>
              </w:rPr>
              <w:t xml:space="preserve"> Certificate</w:t>
            </w:r>
          </w:p>
        </w:tc>
        <w:tc>
          <w:tcPr>
            <w:tcW w:w="2091" w:type="dxa"/>
            <w:tcBorders/>
          </w:tcPr>
          <w:p>
            <w:pPr>
              <w:pStyle w:val="style0"/>
              <w:rPr>
                <w:rFonts w:ascii="Century Gothic" w:cs="Century Gothic" w:eastAsia="Century Gothic" w:hAnsi="Century Gothic"/>
              </w:rPr>
            </w:pPr>
            <w:r>
              <w:rPr>
                <w:rFonts w:ascii="Century Gothic" w:cs="Century Gothic" w:eastAsia="Century Gothic" w:hAnsi="Century Gothic"/>
              </w:rPr>
              <w:t>2022</w:t>
            </w:r>
          </w:p>
        </w:tc>
      </w:tr>
    </w:tbl>
    <w:p>
      <w:pPr>
        <w:pStyle w:val="style0"/>
        <w:rPr>
          <w:rFonts w:ascii="Century Gothic" w:cs="Century Gothic" w:eastAsia="Century Gothic" w:hAnsi="Century Gothic"/>
          <w:sz w:val="10"/>
          <w:szCs w:val="10"/>
        </w:rPr>
      </w:pPr>
    </w:p>
    <w:p>
      <w:pPr>
        <w:pStyle w:val="style0"/>
        <w:rPr>
          <w:rFonts w:ascii="Century Gothic" w:cs="Century Gothic" w:eastAsia="Century Gothic" w:hAnsi="Century Gothic"/>
          <w:b/>
          <w:u w:val="single"/>
        </w:rPr>
      </w:pPr>
      <w:r>
        <w:rPr>
          <w:rFonts w:ascii="Century Gothic" w:cs="Century Gothic" w:eastAsia="Century Gothic" w:hAnsi="Century Gothic"/>
          <w:b/>
          <w:u w:val="single"/>
        </w:rPr>
        <w:t>SKILLS</w:t>
      </w:r>
    </w:p>
    <w:p>
      <w:pPr>
        <w:pStyle w:val="style0"/>
        <w:rPr>
          <w:rFonts w:ascii="Century Gothic" w:cs="Century Gothic" w:eastAsia="Century Gothic" w:hAnsi="Century Gothic"/>
          <w:b/>
        </w:rPr>
      </w:pPr>
      <w:r>
        <w:rPr>
          <w:rFonts w:ascii="Century Gothic" w:cs="Century Gothic" w:eastAsia="Century Gothic" w:hAnsi="Century Gothic"/>
        </w:rPr>
        <w:t>Qualified Vehicle Driver Patience Compassion Communication Committed Team Player Dependable Cleanliness Time conscious</w:t>
      </w:r>
    </w:p>
    <w:p>
      <w:pPr>
        <w:pStyle w:val="style0"/>
        <w:rPr>
          <w:rFonts w:ascii="Century Gothic" w:cs="Century Gothic" w:eastAsia="Century Gothic" w:hAnsi="Century Gothic"/>
          <w:b/>
          <w:u w:val="single"/>
        </w:rPr>
      </w:pPr>
      <w:r>
        <w:rPr>
          <w:rFonts w:ascii="Century Gothic" w:cs="Century Gothic" w:eastAsia="Century Gothic" w:hAnsi="Century Gothic"/>
          <w:b/>
          <w:u w:val="single"/>
        </w:rPr>
        <w:t>PROFESSIONAL STATEMENT</w:t>
      </w:r>
    </w:p>
    <w:p>
      <w:pPr>
        <w:pStyle w:val="style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>A diligent, caring, and socially engaged individual. I am a confident and reliable individual offering excellent communication, willingness to adapt and the crucial ability to operate in a fast-paced environment. I am dedicated to making a real difference to the quality of life of elderly people and treating those in my care with care and dignity. Volunteering at care homes and hospitals has been beneficial because I have gained more knowledge under the supervision of experienced colleagues. I particularly enjoy the relationship building aspect of the job, especially forming bonds with clients and their families</w:t>
      </w:r>
      <w:r>
        <w:rPr>
          <w:rFonts w:ascii="Century Gothic" w:cs="Century Gothic" w:eastAsia="Century Gothic" w:hAnsi="Century Gothic"/>
        </w:rPr>
        <w:t>.</w:t>
      </w:r>
    </w:p>
    <w:p>
      <w:pPr>
        <w:pStyle w:val="style0"/>
        <w:rPr>
          <w:rFonts w:ascii="Century Gothic" w:cs="Century Gothic" w:eastAsia="Century Gothic" w:hAnsi="Century Gothic"/>
          <w:b/>
          <w:u w:val="single"/>
        </w:rPr>
      </w:pPr>
      <w:r>
        <w:rPr>
          <w:rFonts w:ascii="Century Gothic" w:cs="Century Gothic" w:eastAsia="Century Gothic" w:hAnsi="Century Gothic"/>
          <w:b/>
          <w:u w:val="single"/>
        </w:rPr>
        <w:t>WORK EXPERIENCE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  <w:b/>
        </w:rPr>
      </w:pPr>
      <w:r>
        <w:rPr>
          <w:rFonts w:ascii="Century Gothic" w:cs="Century Gothic" w:eastAsia="Century Gothic" w:hAnsi="Century Gothic"/>
          <w:b/>
        </w:rPr>
        <w:t xml:space="preserve">MPILO CENTRAL HOSPITAL BULAWAYO ZIMBABWE  </w:t>
      </w:r>
      <w:r>
        <w:rPr>
          <w:rFonts w:ascii="Century Gothic" w:cs="Century Gothic" w:eastAsia="Century Gothic" w:hAnsi="Century Gothic"/>
          <w:b/>
        </w:rPr>
        <w:tab/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>Bed Capacity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>: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>1000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 xml:space="preserve">Dates of employment 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 xml:space="preserve">:           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>Jan 2022 - Current</w:t>
      </w:r>
    </w:p>
    <w:p>
      <w:pPr>
        <w:pStyle w:val="style0"/>
        <w:rPr>
          <w:rFonts w:ascii="Century Gothic" w:cs="Century Gothic" w:eastAsia="Century Gothic" w:hAnsi="Century Gothic"/>
          <w:b/>
          <w:u w:val="single"/>
        </w:rPr>
      </w:pPr>
      <w:r>
        <w:rPr>
          <w:rFonts w:ascii="Century Gothic" w:cs="Century Gothic" w:eastAsia="Century Gothic" w:hAnsi="Century Gothic"/>
          <w:b/>
          <w:u w:val="single"/>
        </w:rPr>
        <w:t>DEPARTMENT: MPILO PRIVATE WARD (MEDICAL/SURGICAL UNIT) 21 BEDDED</w:t>
      </w:r>
    </w:p>
    <w:p>
      <w:pPr>
        <w:pStyle w:val="style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>Date of Employment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 xml:space="preserve">:        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>Jan 2022 - Current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>Position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 xml:space="preserve">:  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>Nurse Aide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>Nurse patient ratio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 xml:space="preserve">:           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>1:5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  <w:sz w:val="14"/>
          <w:szCs w:val="14"/>
        </w:rPr>
      </w:pPr>
    </w:p>
    <w:p>
      <w:pPr>
        <w:pStyle w:val="style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>The ward caters for both male and female patients with medical or surgical diagnosis from the ages of 13 and above. The department supports a broad range of clinical specialities which include: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Renal failure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Diabetes Mellitus and Diabetic foot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Intestinal obstruction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Upper and lower gastro intestinal bleeding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Appendicitis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Open prostatectomy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Hernia repair</w:t>
      </w:r>
    </w:p>
    <w:p>
      <w:pPr>
        <w:pStyle w:val="style0"/>
        <w:rPr>
          <w:rFonts w:ascii="Century Gothic" w:cs="Century Gothic" w:eastAsia="Century Gothic" w:hAnsi="Century Gothic"/>
          <w:b/>
          <w:u w:val="single"/>
        </w:rPr>
      </w:pPr>
      <w:r>
        <w:rPr>
          <w:rFonts w:ascii="Century Gothic" w:cs="Century Gothic" w:eastAsia="Century Gothic" w:hAnsi="Century Gothic"/>
          <w:b/>
          <w:u w:val="single"/>
        </w:rPr>
        <w:t>DUTIES AND RESPONSIBILITIES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 xml:space="preserve">Monitoring, recording and reporting any physical, mental or emotional changes in patients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 xml:space="preserve">Providing assistance to patients under care with maintaining personal hygiene, </w:t>
      </w:r>
      <w:r>
        <w:rPr>
          <w:rFonts w:ascii="Century Gothic" w:cs="Century Gothic" w:eastAsia="Century Gothic" w:hAnsi="Century Gothic"/>
          <w:color w:val="000000"/>
        </w:rPr>
        <w:t>eating,moving</w:t>
      </w:r>
      <w:r>
        <w:rPr>
          <w:rFonts w:ascii="Century Gothic" w:cs="Century Gothic" w:eastAsia="Century Gothic" w:hAnsi="Century Gothic"/>
          <w:color w:val="000000"/>
        </w:rPr>
        <w:t xml:space="preserve"> ,changing </w:t>
      </w:r>
      <w:r>
        <w:rPr>
          <w:rFonts w:ascii="Century Gothic" w:cs="Century Gothic" w:eastAsia="Century Gothic" w:hAnsi="Century Gothic"/>
          <w:color w:val="000000"/>
        </w:rPr>
        <w:t>e.t.c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Ensuring the timely dissemination of accurate information by maintaining thorough patient records and updating healthcare team on patients' status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 xml:space="preserve">Participating in training sessions and </w:t>
      </w:r>
      <w:r>
        <w:rPr>
          <w:rFonts w:ascii="Century Gothic" w:cs="Century Gothic" w:eastAsia="Century Gothic" w:hAnsi="Century Gothic"/>
          <w:color w:val="000000"/>
        </w:rPr>
        <w:t>worshops</w:t>
      </w:r>
      <w:r>
        <w:rPr>
          <w:rFonts w:ascii="Century Gothic" w:cs="Century Gothic" w:eastAsia="Century Gothic" w:hAnsi="Century Gothic"/>
          <w:color w:val="000000"/>
        </w:rPr>
        <w:t xml:space="preserve"> to stay abreast with job knowledge  </w:t>
      </w:r>
    </w:p>
    <w:p>
      <w:pPr>
        <w:pStyle w:val="style0"/>
        <w:rPr>
          <w:rFonts w:ascii="Century Gothic" w:cs="Century Gothic" w:eastAsia="Century Gothic" w:hAnsi="Century Gothic"/>
          <w:b/>
          <w:u w:val="single"/>
        </w:rPr>
      </w:pPr>
      <w:r>
        <w:rPr>
          <w:rFonts w:ascii="Century Gothic" w:cs="Century Gothic" w:eastAsia="Century Gothic" w:hAnsi="Century Gothic"/>
          <w:b/>
          <w:u w:val="single"/>
        </w:rPr>
        <w:t>EQUIPMENT HANDLED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Blood pressure monitor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Glucometer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Weighing scale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  <w:b/>
        </w:rPr>
      </w:pPr>
      <w:r>
        <w:rPr>
          <w:rFonts w:ascii="Century Gothic" w:cs="Century Gothic" w:eastAsia="Century Gothic" w:hAnsi="Century Gothic"/>
          <w:b/>
        </w:rPr>
        <w:t>EKUPHUMULENI GERIATRIC NURSING HOME</w:t>
      </w:r>
    </w:p>
    <w:p>
      <w:pPr>
        <w:pStyle w:val="style0"/>
        <w:spacing w:after="0"/>
        <w:rPr>
          <w:b/>
        </w:rPr>
      </w:pPr>
      <w:r>
        <w:rPr>
          <w:rFonts w:ascii="Century Gothic" w:cs="Century Gothic" w:eastAsia="Century Gothic" w:hAnsi="Century Gothic"/>
        </w:rPr>
        <w:t xml:space="preserve">Dates of employment </w:t>
      </w:r>
      <w:r>
        <w:rPr>
          <w:rFonts w:ascii="Century Gothic" w:cs="Century Gothic" w:eastAsia="Century Gothic" w:hAnsi="Century Gothic"/>
        </w:rPr>
        <w:tab/>
      </w:r>
      <w:r>
        <w:rPr>
          <w:rFonts w:ascii="Century Gothic" w:cs="Century Gothic" w:eastAsia="Century Gothic" w:hAnsi="Century Gothic"/>
        </w:rPr>
        <w:t xml:space="preserve">: </w:t>
      </w:r>
      <w:r>
        <w:rPr>
          <w:rFonts w:ascii="Century Gothic" w:cs="Century Gothic" w:eastAsia="Century Gothic" w:hAnsi="Century Gothic"/>
        </w:rPr>
        <w:t>January 2019 – December 2019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u w:val="single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Assisted doctors in providing healthcare and support to elderly patients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Helped to bathe bedridden patients to prevent bedsores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administered patients’ prescribed medications in due time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Helped to conduct regular screenings and routine check-up on patients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assessed the cognitive skills and mental status of their patients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Observed, and managed peculiar old age health concerns like incontinence, insomnia, loss of strength and appetite, sexual issues as well as mobility challenges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Educated the families of their patients on the best ways to care for them and keep them safe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Maintained a chart for their patients in order to have accurate records of patient’s medical history, treatment plan and progress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  <w:r>
        <w:rPr>
          <w:rFonts w:ascii="Century Gothic" w:cs="Century Gothic" w:eastAsia="Century Gothic" w:hAnsi="Century Gothic"/>
          <w:color w:val="000000"/>
        </w:rPr>
        <w:t>Performed prescribed tests on their patients, like blood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Century Gothic" w:cs="Century Gothic" w:eastAsia="Century Gothic" w:hAnsi="Century Gothic"/>
          <w:color w:val="000000"/>
        </w:rPr>
      </w:pPr>
    </w:p>
    <w:p>
      <w:pPr>
        <w:pStyle w:val="style0"/>
        <w:rPr>
          <w:rFonts w:ascii="Century Gothic" w:cs="Century Gothic" w:eastAsia="Century Gothic" w:hAnsi="Century Gothic"/>
        </w:rPr>
      </w:pPr>
      <w:r>
        <w:rPr>
          <w:color w:val="0e101a"/>
          <w:szCs w:val="24"/>
        </w:rPr>
        <w:t xml:space="preserve"> </w:t>
      </w:r>
      <w:r>
        <w:rPr>
          <w:rFonts w:ascii="Century Gothic" w:cs="Century Gothic" w:eastAsia="Century Gothic" w:hAnsi="Century Gothic"/>
          <w:b/>
          <w:u w:val="single"/>
        </w:rPr>
        <w:t>References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2964180</wp:posOffset>
                </wp:positionH>
                <wp:positionV relativeFrom="paragraph">
                  <wp:posOffset>275590</wp:posOffset>
                </wp:positionV>
                <wp:extent cx="3032760" cy="937260"/>
                <wp:effectExtent l="0" t="0" r="15240" b="15240"/>
                <wp:wrapNone/>
                <wp:docPr id="1027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32760" cy="93726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 Gothic" w:cs="Century Gothic" w:eastAsia="Century Gothic" w:hAnsi="Century Gothic"/>
                              </w:rPr>
                            </w:pPr>
                            <w:r>
                              <w:rPr>
                                <w:rFonts w:cs="Century Gothic" w:eastAsia="Century Gothic" w:hAnsi="Century Gothic"/>
                                <w:lang w:val="en-US"/>
                              </w:rPr>
                              <w:t xml:space="preserve">    Mr.</w:t>
                            </w: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 xml:space="preserve"> S Sibanda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 Gothic" w:cs="Century Gothic" w:eastAsia="Century Gothic" w:hAnsi="Century Gothic"/>
                              </w:rPr>
                            </w:pP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 xml:space="preserve">    Nurse in Charge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 Gothic" w:cs="Century Gothic" w:eastAsia="Century Gothic" w:hAnsi="Century Gothic"/>
                              </w:rPr>
                            </w:pP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>Ekuphumuleni</w:t>
                            </w: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 xml:space="preserve"> Geriatric </w:t>
                            </w: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>N</w:t>
                            </w:r>
                            <w:r>
                              <w:rPr>
                                <w:rFonts w:cs="Century Gothic" w:eastAsia="Century Gothic" w:hAnsi="Century Gothic"/>
                                <w:lang w:val="en-US"/>
                              </w:rPr>
                              <w:t>ursin</w:t>
                            </w: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>g</w:t>
                            </w: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 xml:space="preserve"> Home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 Gothic" w:cs="Century Gothic" w:eastAsia="Century Gothic" w:hAnsi="Century Gothic"/>
                              </w:rPr>
                            </w:pPr>
                            <w:r>
                              <w:rPr>
                                <w:rFonts w:cs="Century Gothic" w:eastAsia="Century Gothic" w:hAnsi="Century Gothic"/>
                                <w:lang w:val="en-US"/>
                              </w:rPr>
                              <w:t xml:space="preserve">    charles83sibanda@gmail.com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 Gothic" w:cs="Century Gothic" w:eastAsia="Century Gothic" w:hAnsi="Century Gothic"/>
                              </w:rPr>
                            </w:pPr>
                            <w:r>
                              <w:rPr>
                                <w:rFonts w:cs="Century Gothic" w:eastAsia="Century Gothic" w:hAnsi="Century Gothic"/>
                                <w:lang w:val="en-US"/>
                              </w:rPr>
                              <w:t xml:space="preserve">    +263712923415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 Gothic" w:cs="Century Gothic" w:eastAsia="Century Gothic" w:hAnsi="Century Gothic"/>
                              </w:rPr>
                            </w:pPr>
                            <w:r>
                              <w:rPr>
                                <w:rFonts w:ascii="Century Gothic" w:cs="Century Gothic" w:eastAsia="Century Gothic" w:hAnsi="Century Gothic"/>
                              </w:rPr>
                              <w:t xml:space="preserve">    +263 712 923 4125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t" style="position:absolute;margin-left:233.4pt;margin-top:21.7pt;width:238.8pt;height:73.8pt;z-index:3;mso-position-horizontal-relative:text;mso-position-vertical-relative:text;mso-width-relative:page;mso-height-relative:page;mso-wrap-distance-left:0.0pt;mso-wrap-distance-right:0.0pt;visibility:visible;">
                <v:stroke color="white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rFonts w:ascii="Century Gothic" w:cs="Century Gothic" w:eastAsia="Century Gothic" w:hAnsi="Century Gothic"/>
                        </w:rPr>
                      </w:pPr>
                      <w:r>
                        <w:rPr>
                          <w:rFonts w:cs="Century Gothic" w:eastAsia="Century Gothic" w:hAnsi="Century Gothic"/>
                          <w:lang w:val="en-US"/>
                        </w:rPr>
                        <w:t xml:space="preserve">    Mr.</w:t>
                      </w:r>
                      <w:r>
                        <w:rPr>
                          <w:rFonts w:ascii="Century Gothic" w:cs="Century Gothic" w:eastAsia="Century Gothic" w:hAnsi="Century Gothic"/>
                        </w:rPr>
                        <w:t xml:space="preserve"> S Sibanda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 Gothic" w:cs="Century Gothic" w:eastAsia="Century Gothic" w:hAnsi="Century Gothic"/>
                        </w:rPr>
                      </w:pPr>
                      <w:r>
                        <w:rPr>
                          <w:rFonts w:ascii="Century Gothic" w:cs="Century Gothic" w:eastAsia="Century Gothic" w:hAnsi="Century Gothic"/>
                        </w:rPr>
                        <w:t xml:space="preserve">    Nurse in Charge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 Gothic" w:cs="Century Gothic" w:eastAsia="Century Gothic" w:hAnsi="Century Gothic"/>
                        </w:rPr>
                      </w:pPr>
                      <w:r>
                        <w:rPr>
                          <w:rFonts w:ascii="Century Gothic" w:cs="Century Gothic" w:eastAsia="Century Gothic" w:hAnsi="Century Gothic"/>
                        </w:rPr>
                        <w:t xml:space="preserve">    </w:t>
                      </w:r>
                      <w:r>
                        <w:rPr>
                          <w:rFonts w:ascii="Century Gothic" w:cs="Century Gothic" w:eastAsia="Century Gothic" w:hAnsi="Century Gothic"/>
                        </w:rPr>
                        <w:t>Ekuphumuleni</w:t>
                      </w:r>
                      <w:r>
                        <w:rPr>
                          <w:rFonts w:ascii="Century Gothic" w:cs="Century Gothic" w:eastAsia="Century Gothic" w:hAnsi="Century Gothic"/>
                        </w:rPr>
                        <w:t xml:space="preserve"> Geriatric </w:t>
                      </w:r>
                      <w:r>
                        <w:rPr>
                          <w:rFonts w:ascii="Century Gothic" w:cs="Century Gothic" w:eastAsia="Century Gothic" w:hAnsi="Century Gothic"/>
                        </w:rPr>
                        <w:t>N</w:t>
                      </w:r>
                      <w:r>
                        <w:rPr>
                          <w:rFonts w:cs="Century Gothic" w:eastAsia="Century Gothic" w:hAnsi="Century Gothic"/>
                          <w:lang w:val="en-US"/>
                        </w:rPr>
                        <w:t>ursin</w:t>
                      </w:r>
                      <w:r>
                        <w:rPr>
                          <w:rFonts w:ascii="Century Gothic" w:cs="Century Gothic" w:eastAsia="Century Gothic" w:hAnsi="Century Gothic"/>
                        </w:rPr>
                        <w:t>g</w:t>
                      </w:r>
                      <w:r>
                        <w:rPr>
                          <w:rFonts w:ascii="Century Gothic" w:cs="Century Gothic" w:eastAsia="Century Gothic" w:hAnsi="Century Gothic"/>
                        </w:rPr>
                        <w:t xml:space="preserve"> Home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 Gothic" w:cs="Century Gothic" w:eastAsia="Century Gothic" w:hAnsi="Century Gothic"/>
                        </w:rPr>
                      </w:pPr>
                      <w:r>
                        <w:rPr>
                          <w:rFonts w:cs="Century Gothic" w:eastAsia="Century Gothic" w:hAnsi="Century Gothic"/>
                          <w:lang w:val="en-US"/>
                        </w:rPr>
                        <w:t xml:space="preserve">    charles83sibanda@gmail.com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 Gothic" w:cs="Century Gothic" w:eastAsia="Century Gothic" w:hAnsi="Century Gothic"/>
                        </w:rPr>
                      </w:pPr>
                      <w:r>
                        <w:rPr>
                          <w:rFonts w:cs="Century Gothic" w:eastAsia="Century Gothic" w:hAnsi="Century Gothic"/>
                          <w:lang w:val="en-US"/>
                        </w:rPr>
                        <w:t xml:space="preserve">    +263712923415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 Gothic" w:cs="Century Gothic" w:eastAsia="Century Gothic" w:hAnsi="Century Gothic"/>
                        </w:rPr>
                      </w:pPr>
                      <w:r>
                        <w:rPr>
                          <w:rFonts w:ascii="Century Gothic" w:cs="Century Gothic" w:eastAsia="Century Gothic" w:hAnsi="Century Gothic"/>
                        </w:rPr>
                        <w:t xml:space="preserve">    +263 712 923 4125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 xml:space="preserve">Mr P. </w:t>
      </w:r>
      <w:r>
        <w:rPr>
          <w:rFonts w:ascii="Century Gothic" w:cs="Century Gothic" w:eastAsia="Century Gothic" w:hAnsi="Century Gothic"/>
        </w:rPr>
        <w:t>Ncube</w:t>
      </w:r>
      <w:r>
        <w:rPr>
          <w:rFonts w:ascii="Century Gothic" w:cs="Century Gothic" w:eastAsia="Century Gothic" w:hAnsi="Century Gothic"/>
        </w:rPr>
        <w:t xml:space="preserve"> - "</w:t>
      </w:r>
      <w:r>
        <w:rPr>
          <w:rFonts w:ascii="Century Gothic" w:cs="Century Gothic" w:eastAsia="Century Gothic" w:hAnsi="Century Gothic"/>
        </w:rPr>
        <w:t>Mpilo</w:t>
      </w:r>
      <w:r>
        <w:rPr>
          <w:rFonts w:ascii="Century Gothic" w:cs="Century Gothic" w:eastAsia="Century Gothic" w:hAnsi="Century Gothic"/>
        </w:rPr>
        <w:t xml:space="preserve"> Central </w:t>
      </w:r>
      <w:r>
        <w:rPr>
          <w:rFonts w:ascii="Century Gothic" w:cs="Century Gothic" w:eastAsia="Century Gothic" w:hAnsi="Century Gothic"/>
        </w:rPr>
        <w:t>Hospital "</w:t>
      </w:r>
      <w:r>
        <w:rPr>
          <w:rFonts w:ascii="Century Gothic" w:cs="Century Gothic" w:eastAsia="Century Gothic" w:hAnsi="Century Gothic"/>
        </w:rPr>
        <w:t xml:space="preserve"> 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>Hospital Administrator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</w:rPr>
      </w:pPr>
      <w:r>
        <w:rPr/>
        <w:fldChar w:fldCharType="begin"/>
      </w:r>
      <w:r>
        <w:instrText xml:space="preserve"> HYPERLINK "mailto:pncube@mpilo.org.zw" </w:instrText>
      </w:r>
      <w:r>
        <w:rPr/>
        <w:fldChar w:fldCharType="separate"/>
      </w:r>
      <w:r>
        <w:rPr>
          <w:rFonts w:ascii="Century Gothic" w:cs="Century Gothic" w:eastAsia="Century Gothic" w:hAnsi="Century Gothic"/>
          <w:color w:val="0000ff"/>
          <w:u w:val="single"/>
        </w:rPr>
        <w:t>pncube@mpilo.org.zw</w:t>
      </w:r>
      <w:r>
        <w:rPr/>
        <w:fldChar w:fldCharType="end"/>
      </w:r>
      <w:r>
        <w:rPr>
          <w:rFonts w:ascii="Century Gothic" w:cs="Century Gothic" w:eastAsia="Century Gothic" w:hAnsi="Century Gothic"/>
        </w:rPr>
        <w:t xml:space="preserve"> </w:t>
      </w:r>
    </w:p>
    <w:p>
      <w:pPr>
        <w:pStyle w:val="style0"/>
        <w:spacing w:after="0" w:lineRule="auto" w:line="240"/>
        <w:rPr>
          <w:rFonts w:ascii="Century Gothic" w:cs="Century Gothic" w:eastAsia="Century Gothic" w:hAnsi="Century Gothic"/>
        </w:rPr>
      </w:pPr>
      <w:r>
        <w:rPr>
          <w:rFonts w:ascii="Century Gothic" w:cs="Century Gothic" w:eastAsia="Century Gothic" w:hAnsi="Century Gothic"/>
        </w:rPr>
        <w:t xml:space="preserve">00263773879765 </w:t>
      </w:r>
      <w:bookmarkStart w:id="1" w:name="_GoBack"/>
      <w:bookmarkEnd w:id="1"/>
    </w:p>
    <w:sectPr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000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18E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9BCA2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729C6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1CC65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multilevel"/>
    <w:tmpl w:val="87B6D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3D6E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6BEEF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nsid w:val="00000007"/>
    <w:multiLevelType w:val="multilevel"/>
    <w:tmpl w:val="E4C4D542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B87AD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nsid w:val="00000009"/>
    <w:multiLevelType w:val="multilevel"/>
    <w:tmpl w:val="AEAC6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nsid w:val="0000000A"/>
    <w:multiLevelType w:val="hybridMultilevel"/>
    <w:tmpl w:val="0EC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C668F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ZW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name w:val="1"/>
    <w:basedOn w:val="style105"/>
    <w:next w:val="style409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098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Lucida Sans Unicode" w:cs="Lucida Sans Unicode" w:eastAsia="Lucida Sans Unicode" w:hAnsi="Lucida Sans Unicode"/>
      <w:sz w:val="20"/>
      <w:szCs w:val="20"/>
      <w:lang w:val="en-US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Lucida Sans Unicode" w:cs="Lucida Sans Unicode" w:eastAsia="Lucida Sans Unicode" w:hAnsi="Lucida Sans Unicode"/>
      <w:sz w:val="20"/>
      <w:szCs w:val="20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ascii="Cambria" w:cs="宋体" w:eastAsia="Cambria" w:hAnsi="Cambria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637</Words>
  <Pages>4</Pages>
  <Characters>3711</Characters>
  <Application>WPS Office</Application>
  <DocSecurity>0</DocSecurity>
  <Paragraphs>99</Paragraphs>
  <ScaleCrop>false</ScaleCrop>
  <LinksUpToDate>false</LinksUpToDate>
  <CharactersWithSpaces>4351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2022-10-18T12:49:00Z</dcterms:created>
  <dc:creator>Admin</dc:creator>
  <lastModifiedBy>ART-L29</lastModifiedBy>
  <lastPrinted>2022-10-07T19:50:00Z</lastPrinted>
  <dcterms:modified xsi:type="dcterms:W3CDTF">2022-10-18T15:22:05Z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34cb042c2dfb47448887c805db7d1a86</vt:lpwstr>
  </property>
</Properties>
</file>